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771C" w14:textId="77777777" w:rsidR="00037388" w:rsidRPr="00B163BB" w:rsidRDefault="00037388" w:rsidP="00B163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163BB">
        <w:rPr>
          <w:rFonts w:ascii="Times New Roman" w:eastAsia="Calibri" w:hAnsi="Times New Roman" w:cs="Times New Roman"/>
          <w:b/>
          <w:lang w:val="kk-KZ"/>
        </w:rPr>
        <w:t>«</w:t>
      </w:r>
      <w:r w:rsidR="00B163BB" w:rsidRPr="00B163BB">
        <w:rPr>
          <w:rFonts w:ascii="Times New Roman" w:hAnsi="Times New Roman"/>
          <w:b/>
          <w:bCs/>
          <w:sz w:val="24"/>
          <w:szCs w:val="24"/>
          <w:lang w:val="kk-KZ"/>
        </w:rPr>
        <w:t>Ауылды дамытудағы әлеуметтік қамтамасыз ету мен ҮЕҰ рөлі</w:t>
      </w:r>
      <w:r w:rsidRPr="00B163BB">
        <w:rPr>
          <w:rFonts w:ascii="Times New Roman" w:eastAsia="Calibri" w:hAnsi="Times New Roman" w:cs="Times New Roman"/>
          <w:b/>
          <w:lang w:val="kk-KZ"/>
        </w:rPr>
        <w:t>» пәні бойынша оқу-әдістемелік к</w:t>
      </w:r>
      <w:r w:rsidRPr="00B163BB">
        <w:rPr>
          <w:rFonts w:ascii="Times New Roman" w:eastAsia="Calibri" w:hAnsi="Times New Roman" w:cs="Times New Roman"/>
          <w:b/>
        </w:rPr>
        <w:t xml:space="preserve">арта </w:t>
      </w:r>
    </w:p>
    <w:tbl>
      <w:tblPr>
        <w:tblW w:w="100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44"/>
        <w:gridCol w:w="2549"/>
        <w:gridCol w:w="567"/>
        <w:gridCol w:w="567"/>
        <w:gridCol w:w="567"/>
        <w:gridCol w:w="716"/>
        <w:gridCol w:w="567"/>
        <w:gridCol w:w="567"/>
        <w:gridCol w:w="704"/>
        <w:gridCol w:w="579"/>
      </w:tblGrid>
      <w:tr w:rsidR="00037388" w:rsidRPr="00E74BDC" w14:paraId="43B8DB7E" w14:textId="77777777" w:rsidTr="00E53749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412B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D9D9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41C3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14:paraId="091186D9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DE5F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8415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жылдан кейінгілер саны</w:t>
            </w:r>
          </w:p>
        </w:tc>
      </w:tr>
      <w:tr w:rsidR="00037388" w:rsidRPr="00E74BDC" w14:paraId="1606A6B7" w14:textId="77777777" w:rsidTr="00E53749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491E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D4B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C555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149C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907E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1A4D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BE5C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E74BDC" w14:paraId="66C68F1E" w14:textId="77777777" w:rsidTr="00D31424">
        <w:trPr>
          <w:trHeight w:val="58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569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D931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B04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8FF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B8F5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4E79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5AA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CF5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072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D27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A5E7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037388" w:rsidRPr="001761A1" w14:paraId="094178AB" w14:textId="77777777" w:rsidTr="006C7CE1">
        <w:trPr>
          <w:trHeight w:val="109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A02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F17" w14:textId="77777777" w:rsidR="00037388" w:rsidRPr="00F60700" w:rsidRDefault="00B163BB" w:rsidP="00B16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65675">
              <w:rPr>
                <w:rFonts w:ascii="Times New Roman" w:hAnsi="Times New Roman"/>
                <w:sz w:val="24"/>
                <w:szCs w:val="24"/>
              </w:rPr>
              <w:t xml:space="preserve">Социология социальной защиты населения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918" w14:textId="77777777" w:rsidR="00037388" w:rsidRPr="00D31424" w:rsidRDefault="00B163BB" w:rsidP="00D31424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31424">
              <w:rPr>
                <w:rFonts w:ascii="Times New Roman" w:hAnsi="Times New Roman"/>
                <w:sz w:val="24"/>
                <w:szCs w:val="24"/>
              </w:rPr>
              <w:t>Новикова К. Н.: учеб. пособие для студентов вузов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036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14:paraId="00FC2714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473ED79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E6A388A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0F14BFB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FCC" w14:textId="77777777" w:rsidR="00037388" w:rsidRDefault="00B163BB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44BCA970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4BD0FEC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418893B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6DCD18F" w14:textId="77777777" w:rsidR="00037388" w:rsidRPr="00E74BDC" w:rsidRDefault="00037388" w:rsidP="00037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8BB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F3BC719" w14:textId="77777777" w:rsidR="00037388" w:rsidRPr="001761A1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E9C3" w14:textId="77777777" w:rsidR="00037388" w:rsidRDefault="00B163BB" w:rsidP="00037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14:paraId="5881DC64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8F0E084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BE1E8EB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D923EC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D01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14:paraId="19E7F1CB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33B596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4CA2837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6E09773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108" w14:textId="77777777" w:rsidR="00037388" w:rsidRDefault="00B163BB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1D7732C0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0E2B4FD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4460699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9CD3BE2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2C9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14:paraId="07CBE8CB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4AE67D3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1D1D1D9" w14:textId="77777777" w:rsidR="00037388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5702551" w14:textId="77777777" w:rsidR="00037388" w:rsidRPr="00E74BDC" w:rsidRDefault="00037388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144" w14:textId="77777777" w:rsidR="00037388" w:rsidRPr="00E74BDC" w:rsidRDefault="00037388" w:rsidP="00E537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C7CE1" w:rsidRPr="001761A1" w14:paraId="1874397B" w14:textId="77777777" w:rsidTr="006C7CE1">
        <w:trPr>
          <w:trHeight w:val="9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774" w14:textId="3972FEC6" w:rsidR="006C7CE1" w:rsidRPr="00E74BDC" w:rsidRDefault="006C7CE1" w:rsidP="00E5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C6B" w14:textId="0BE8B3E5" w:rsidR="006C7CE1" w:rsidRPr="006C7CE1" w:rsidRDefault="006C7CE1" w:rsidP="006C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" w:hAnsi="Times" w:cs="Times"/>
                <w:sz w:val="20"/>
                <w:szCs w:val="20"/>
              </w:rPr>
            </w:pP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Неправительственные организации Казахстана: 20-летний путь развития </w:t>
            </w:r>
          </w:p>
          <w:p w14:paraId="4B4D2F6B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124" w14:textId="0BA4B957" w:rsidR="006C7CE1" w:rsidRPr="006C7CE1" w:rsidRDefault="006C7CE1" w:rsidP="006C7CE1">
            <w:p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общеи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редакциеи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Ш.С.Байболовои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̆. – Алматы: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Гражданскии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̆ Альянс Казахстана, 2011. – 84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88D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5DDB2276" w14:textId="0DFA3A73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  <w:p w14:paraId="3AC5EF85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9CFD7AE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72E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6CB5732" w14:textId="4966F60D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  <w:p w14:paraId="11DCD795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59213BD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839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B86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5FDD3640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5B09FF06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EC7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27209AAE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28DADC81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29896B7D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B77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8C55C74" w14:textId="53A10C91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  <w:p w14:paraId="17ED59E1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3E1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4A564ED8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C1B7F78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079DBA73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99C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C7CE1" w:rsidRPr="006C7CE1" w14:paraId="5265D50A" w14:textId="77777777" w:rsidTr="006C7CE1">
        <w:trPr>
          <w:trHeight w:val="12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79D" w14:textId="373825FC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96C" w14:textId="7201F7F7" w:rsidR="006C7CE1" w:rsidRPr="006C7CE1" w:rsidRDefault="006C7CE1" w:rsidP="006C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" w:hAnsi="Times" w:cs="Times"/>
                <w:sz w:val="20"/>
                <w:szCs w:val="20"/>
              </w:rPr>
            </w:pP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Продолжение экскурса в историю, или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Золотои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̆ период НПО</w:t>
            </w: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91677E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538" w14:textId="1B9E68C8" w:rsidR="006C7CE1" w:rsidRPr="006C7CE1" w:rsidRDefault="006C7CE1" w:rsidP="006C7CE1">
            <w:p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Ахметова Л.С.</w:t>
            </w: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Государство и НПО в Казахстане: опыт и формы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взаимодействия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. – Астана,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Сарыарка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, 2003. – 98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AD7E" w14:textId="6FB1654E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FE6" w14:textId="29885F01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C13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6B8" w14:textId="0388472B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4F" w14:textId="1E1EEA68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310" w14:textId="5092C47A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632" w14:textId="23134A96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FE4" w14:textId="362115D0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</w:tr>
      <w:tr w:rsidR="006C7CE1" w:rsidRPr="006C7CE1" w14:paraId="15EBF5FD" w14:textId="77777777" w:rsidTr="006C7CE1">
        <w:trPr>
          <w:trHeight w:val="12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6F2" w14:textId="676F71F0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C727" w14:textId="4077BBFF" w:rsidR="006C7CE1" w:rsidRPr="006C7CE1" w:rsidRDefault="006C7CE1" w:rsidP="006C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" w:hAnsi="Times" w:cs="Times"/>
                <w:sz w:val="20"/>
                <w:szCs w:val="20"/>
              </w:rPr>
            </w:pPr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Политико-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правовои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̆ аспект становления неправительственных организаций в Казахстане. – Астана, 2010. – 91 с. </w:t>
            </w:r>
          </w:p>
          <w:p w14:paraId="515119DA" w14:textId="77777777" w:rsidR="006C7CE1" w:rsidRPr="006C7CE1" w:rsidRDefault="006C7CE1" w:rsidP="006C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2EB" w14:textId="4C740818" w:rsidR="006C7CE1" w:rsidRPr="006C7CE1" w:rsidRDefault="006C7CE1" w:rsidP="006C7CE1">
            <w:p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Тлепина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 Ш.В., </w:t>
            </w:r>
            <w:proofErr w:type="spellStart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>Шаукенов</w:t>
            </w:r>
            <w:proofErr w:type="spellEnd"/>
            <w:r w:rsidRPr="006C7CE1"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203C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4F9F" w14:textId="1A674E1F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EF3" w14:textId="082CC718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13D" w14:textId="77777777" w:rsidR="006C7CE1" w:rsidRPr="006C7CE1" w:rsidRDefault="006C7CE1" w:rsidP="006C7C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D82" w14:textId="38DE904D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0E0" w14:textId="4D52B6BC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A9D" w14:textId="79391F30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C7CE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89D" w14:textId="77777777" w:rsidR="006C7CE1" w:rsidRPr="006C7CE1" w:rsidRDefault="006C7CE1" w:rsidP="006C7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2FBEFF3B" w14:textId="77777777" w:rsidR="000540B6" w:rsidRPr="006C7CE1" w:rsidRDefault="000540B6" w:rsidP="006C7CE1">
      <w:pPr>
        <w:spacing w:after="0" w:line="240" w:lineRule="auto"/>
        <w:contextualSpacing/>
        <w:rPr>
          <w:sz w:val="20"/>
          <w:szCs w:val="20"/>
        </w:rPr>
      </w:pPr>
      <w:bookmarkStart w:id="0" w:name="_GoBack"/>
      <w:bookmarkEnd w:id="0"/>
    </w:p>
    <w:sectPr w:rsidR="000540B6" w:rsidRPr="006C7CE1" w:rsidSect="00F5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B0730"/>
    <w:multiLevelType w:val="hybridMultilevel"/>
    <w:tmpl w:val="F00ED356"/>
    <w:lvl w:ilvl="0" w:tplc="6B82CEC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72"/>
    <w:rsid w:val="00037388"/>
    <w:rsid w:val="000540B6"/>
    <w:rsid w:val="003B25DC"/>
    <w:rsid w:val="006C7CE1"/>
    <w:rsid w:val="00B163BB"/>
    <w:rsid w:val="00D31424"/>
    <w:rsid w:val="00F52930"/>
    <w:rsid w:val="00F7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DC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Macintosh Word</Application>
  <DocSecurity>0</DocSecurity>
  <Lines>6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4</cp:revision>
  <dcterms:created xsi:type="dcterms:W3CDTF">2020-09-15T15:50:00Z</dcterms:created>
  <dcterms:modified xsi:type="dcterms:W3CDTF">2020-12-22T17:01:00Z</dcterms:modified>
</cp:coreProperties>
</file>